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77" w:rsidRDefault="00727177" w:rsidP="00727177">
      <w:pPr>
        <w:pStyle w:val="NoSpacing"/>
        <w:jc w:val="both"/>
        <w:rPr>
          <w:sz w:val="24"/>
          <w:szCs w:val="24"/>
        </w:rPr>
      </w:pPr>
      <w:r>
        <w:rPr>
          <w:sz w:val="24"/>
          <w:szCs w:val="24"/>
        </w:rPr>
        <w:t>To,</w:t>
      </w:r>
    </w:p>
    <w:p w:rsidR="00727177" w:rsidRDefault="00727177" w:rsidP="00727177">
      <w:pPr>
        <w:pStyle w:val="NoSpacing"/>
        <w:jc w:val="both"/>
        <w:rPr>
          <w:sz w:val="24"/>
          <w:szCs w:val="24"/>
        </w:rPr>
      </w:pPr>
      <w:r>
        <w:rPr>
          <w:sz w:val="24"/>
          <w:szCs w:val="24"/>
        </w:rPr>
        <w:t>The Company Secretary,</w:t>
      </w:r>
      <w:bookmarkStart w:id="0" w:name="_GoBack"/>
      <w:bookmarkEnd w:id="0"/>
    </w:p>
    <w:p w:rsidR="00727177" w:rsidRDefault="00727177" w:rsidP="00727177">
      <w:pPr>
        <w:pStyle w:val="NoSpacing"/>
        <w:jc w:val="both"/>
        <w:rPr>
          <w:sz w:val="24"/>
          <w:szCs w:val="24"/>
        </w:rPr>
      </w:pPr>
      <w:r>
        <w:rPr>
          <w:sz w:val="24"/>
          <w:szCs w:val="24"/>
        </w:rPr>
        <w:t xml:space="preserve">The </w:t>
      </w:r>
      <w:proofErr w:type="spellStart"/>
      <w:r>
        <w:rPr>
          <w:sz w:val="24"/>
          <w:szCs w:val="24"/>
        </w:rPr>
        <w:t>Thal</w:t>
      </w:r>
      <w:proofErr w:type="spellEnd"/>
      <w:r>
        <w:rPr>
          <w:sz w:val="24"/>
          <w:szCs w:val="24"/>
        </w:rPr>
        <w:t xml:space="preserve"> Industries Corporation Limited,</w:t>
      </w:r>
    </w:p>
    <w:p w:rsidR="00727177" w:rsidRPr="008E4F22" w:rsidRDefault="00727177" w:rsidP="00727177">
      <w:pPr>
        <w:pStyle w:val="NoSpacing"/>
        <w:jc w:val="both"/>
        <w:rPr>
          <w:sz w:val="24"/>
          <w:szCs w:val="24"/>
        </w:rPr>
      </w:pPr>
      <w:r>
        <w:rPr>
          <w:sz w:val="24"/>
          <w:szCs w:val="24"/>
        </w:rPr>
        <w:t xml:space="preserve">2D/1, </w:t>
      </w:r>
      <w:proofErr w:type="spellStart"/>
      <w:r>
        <w:rPr>
          <w:sz w:val="24"/>
          <w:szCs w:val="24"/>
        </w:rPr>
        <w:t>Gulberg</w:t>
      </w:r>
      <w:proofErr w:type="spellEnd"/>
      <w:r>
        <w:rPr>
          <w:sz w:val="24"/>
          <w:szCs w:val="24"/>
        </w:rPr>
        <w:t xml:space="preserve"> III, Lahore.</w:t>
      </w:r>
    </w:p>
    <w:p w:rsidR="00727177" w:rsidRDefault="00727177" w:rsidP="00727177">
      <w:pPr>
        <w:pStyle w:val="NoSpacing"/>
        <w:jc w:val="both"/>
        <w:rPr>
          <w:sz w:val="24"/>
          <w:szCs w:val="24"/>
        </w:rPr>
      </w:pPr>
    </w:p>
    <w:p w:rsidR="00727177" w:rsidRDefault="00727177" w:rsidP="00727177">
      <w:pPr>
        <w:pStyle w:val="NoSpacing"/>
        <w:jc w:val="both"/>
        <w:rPr>
          <w:b/>
          <w:caps/>
          <w:sz w:val="24"/>
          <w:szCs w:val="24"/>
        </w:rPr>
      </w:pPr>
    </w:p>
    <w:p w:rsidR="00727177" w:rsidRPr="007F0B0D" w:rsidRDefault="00727177" w:rsidP="00727177">
      <w:pPr>
        <w:pStyle w:val="NoSpacing"/>
        <w:jc w:val="both"/>
        <w:rPr>
          <w:b/>
          <w:caps/>
          <w:sz w:val="24"/>
          <w:szCs w:val="24"/>
        </w:rPr>
      </w:pPr>
      <w:r w:rsidRPr="007F0B0D">
        <w:rPr>
          <w:b/>
          <w:caps/>
          <w:sz w:val="24"/>
          <w:szCs w:val="24"/>
        </w:rPr>
        <w:t>Subject:</w:t>
      </w:r>
      <w:r w:rsidRPr="007F0B0D">
        <w:rPr>
          <w:b/>
          <w:caps/>
          <w:sz w:val="24"/>
          <w:szCs w:val="24"/>
        </w:rPr>
        <w:tab/>
      </w:r>
      <w:r w:rsidRPr="007F0B0D">
        <w:rPr>
          <w:b/>
          <w:caps/>
          <w:sz w:val="24"/>
          <w:szCs w:val="24"/>
          <w:u w:val="single"/>
        </w:rPr>
        <w:t>Dividend Mandate for Payment through Electronic Mode</w:t>
      </w:r>
    </w:p>
    <w:p w:rsidR="00727177" w:rsidRDefault="00727177" w:rsidP="00727177">
      <w:pPr>
        <w:pStyle w:val="NoSpacing"/>
        <w:jc w:val="both"/>
        <w:rPr>
          <w:sz w:val="24"/>
          <w:szCs w:val="24"/>
        </w:rPr>
      </w:pPr>
    </w:p>
    <w:p w:rsidR="00727177" w:rsidRDefault="00727177" w:rsidP="00727177">
      <w:pPr>
        <w:pStyle w:val="NoSpacing"/>
        <w:jc w:val="both"/>
        <w:rPr>
          <w:sz w:val="24"/>
          <w:szCs w:val="24"/>
        </w:rPr>
      </w:pPr>
    </w:p>
    <w:p w:rsidR="00727177" w:rsidRDefault="00727177" w:rsidP="00727177">
      <w:pPr>
        <w:pStyle w:val="NoSpacing"/>
        <w:jc w:val="both"/>
        <w:rPr>
          <w:sz w:val="24"/>
          <w:szCs w:val="24"/>
        </w:rPr>
      </w:pPr>
      <w:r>
        <w:rPr>
          <w:sz w:val="24"/>
          <w:szCs w:val="24"/>
        </w:rPr>
        <w:t>Dear Sir/ Madam,</w:t>
      </w:r>
    </w:p>
    <w:p w:rsidR="00727177" w:rsidRDefault="00727177" w:rsidP="00727177">
      <w:pPr>
        <w:pStyle w:val="NoSpacing"/>
        <w:jc w:val="both"/>
        <w:rPr>
          <w:sz w:val="24"/>
          <w:szCs w:val="24"/>
        </w:rPr>
      </w:pPr>
    </w:p>
    <w:p w:rsidR="00727177" w:rsidRDefault="00727177" w:rsidP="00727177">
      <w:pPr>
        <w:pStyle w:val="NoSpacing"/>
        <w:spacing w:line="276" w:lineRule="auto"/>
        <w:jc w:val="both"/>
        <w:rPr>
          <w:sz w:val="24"/>
          <w:szCs w:val="24"/>
        </w:rPr>
      </w:pPr>
      <w:r>
        <w:rPr>
          <w:sz w:val="24"/>
          <w:szCs w:val="24"/>
        </w:rPr>
        <w:t xml:space="preserve">I, Mr. / Mrs. / Ms. _____________________________ s/o, d/o, w/o, ______________________ (as applicable) being shareholder of The </w:t>
      </w:r>
      <w:proofErr w:type="spellStart"/>
      <w:r>
        <w:rPr>
          <w:sz w:val="24"/>
          <w:szCs w:val="24"/>
        </w:rPr>
        <w:t>Thal</w:t>
      </w:r>
      <w:proofErr w:type="spellEnd"/>
      <w:r>
        <w:rPr>
          <w:sz w:val="24"/>
          <w:szCs w:val="24"/>
        </w:rPr>
        <w:t xml:space="preserve"> Industries Corporation Limited, vide Folio No. / CDC Account No.__________________________, do hereby authorized the Company to pay my cash dividends through electronic modes directly into my Designated Bank Account as required in second proviso of the Section 242 of the Companies Act, 2017. In this regards, my details are as under:</w:t>
      </w:r>
    </w:p>
    <w:p w:rsidR="00727177" w:rsidRDefault="00727177" w:rsidP="00727177">
      <w:pPr>
        <w:pStyle w:val="NoSpacing"/>
        <w:jc w:val="both"/>
        <w:rPr>
          <w:sz w:val="24"/>
          <w:szCs w:val="24"/>
        </w:rPr>
      </w:pPr>
    </w:p>
    <w:tbl>
      <w:tblPr>
        <w:tblStyle w:val="TableGrid"/>
        <w:tblW w:w="9355" w:type="dxa"/>
        <w:tblLook w:val="04A0" w:firstRow="1" w:lastRow="0" w:firstColumn="1" w:lastColumn="0" w:noHBand="0" w:noVBand="1"/>
      </w:tblPr>
      <w:tblGrid>
        <w:gridCol w:w="3145"/>
        <w:gridCol w:w="6210"/>
      </w:tblGrid>
      <w:tr w:rsidR="00727177" w:rsidTr="00CB2657">
        <w:tc>
          <w:tcPr>
            <w:tcW w:w="3145" w:type="dxa"/>
          </w:tcPr>
          <w:p w:rsidR="00727177" w:rsidRDefault="00727177" w:rsidP="00CB2657">
            <w:pPr>
              <w:pStyle w:val="NoSpacing"/>
              <w:jc w:val="both"/>
              <w:rPr>
                <w:sz w:val="24"/>
                <w:szCs w:val="24"/>
              </w:rPr>
            </w:pPr>
            <w:r>
              <w:rPr>
                <w:sz w:val="24"/>
                <w:szCs w:val="24"/>
              </w:rPr>
              <w:t>Title of Bank Account (Name).</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 xml:space="preserve">IBAN No. (24 Digits). </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Bank’s Name.</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Bank’s Branch Name.</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Bank’s Complete Address.</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Bank Code.</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CNIC No.</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Mobile No.</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Landline No.</w:t>
            </w:r>
          </w:p>
        </w:tc>
        <w:tc>
          <w:tcPr>
            <w:tcW w:w="6210" w:type="dxa"/>
          </w:tcPr>
          <w:p w:rsidR="00727177" w:rsidRDefault="00727177" w:rsidP="00CB2657">
            <w:pPr>
              <w:pStyle w:val="NoSpacing"/>
              <w:jc w:val="both"/>
              <w:rPr>
                <w:sz w:val="24"/>
                <w:szCs w:val="24"/>
              </w:rPr>
            </w:pPr>
          </w:p>
        </w:tc>
      </w:tr>
      <w:tr w:rsidR="00727177" w:rsidTr="00CB2657">
        <w:tc>
          <w:tcPr>
            <w:tcW w:w="3145" w:type="dxa"/>
          </w:tcPr>
          <w:p w:rsidR="00727177" w:rsidRDefault="00727177" w:rsidP="00CB2657">
            <w:pPr>
              <w:pStyle w:val="NoSpacing"/>
              <w:jc w:val="both"/>
              <w:rPr>
                <w:sz w:val="24"/>
                <w:szCs w:val="24"/>
              </w:rPr>
            </w:pPr>
            <w:r>
              <w:rPr>
                <w:sz w:val="24"/>
                <w:szCs w:val="24"/>
              </w:rPr>
              <w:t>Email Address (if any).</w:t>
            </w:r>
          </w:p>
        </w:tc>
        <w:tc>
          <w:tcPr>
            <w:tcW w:w="6210" w:type="dxa"/>
          </w:tcPr>
          <w:p w:rsidR="00727177" w:rsidRDefault="00727177" w:rsidP="00CB2657">
            <w:pPr>
              <w:pStyle w:val="NoSpacing"/>
              <w:jc w:val="both"/>
              <w:rPr>
                <w:sz w:val="24"/>
                <w:szCs w:val="24"/>
              </w:rPr>
            </w:pPr>
          </w:p>
        </w:tc>
      </w:tr>
    </w:tbl>
    <w:p w:rsidR="00727177" w:rsidRDefault="00727177" w:rsidP="00727177">
      <w:pPr>
        <w:pStyle w:val="NoSpacing"/>
        <w:jc w:val="both"/>
        <w:rPr>
          <w:sz w:val="24"/>
          <w:szCs w:val="24"/>
        </w:rPr>
      </w:pPr>
    </w:p>
    <w:p w:rsidR="00727177" w:rsidRDefault="00727177" w:rsidP="00727177">
      <w:pPr>
        <w:pStyle w:val="NoSpacing"/>
        <w:spacing w:line="276" w:lineRule="auto"/>
        <w:jc w:val="both"/>
        <w:rPr>
          <w:sz w:val="24"/>
          <w:szCs w:val="24"/>
        </w:rPr>
      </w:pPr>
      <w:r>
        <w:rPr>
          <w:sz w:val="24"/>
          <w:szCs w:val="24"/>
        </w:rPr>
        <w:t>It is stated that the above particulars given by me are correct to the best of my knowledge and I shall keep the company informed in case of any changes in the said particulars in future.</w:t>
      </w:r>
    </w:p>
    <w:p w:rsidR="00727177" w:rsidRDefault="00727177" w:rsidP="00727177">
      <w:pPr>
        <w:pStyle w:val="NoSpacing"/>
        <w:jc w:val="both"/>
        <w:rPr>
          <w:sz w:val="24"/>
          <w:szCs w:val="24"/>
        </w:rPr>
      </w:pPr>
    </w:p>
    <w:p w:rsidR="00727177" w:rsidRDefault="00727177" w:rsidP="00727177">
      <w:pPr>
        <w:pStyle w:val="NoSpacing"/>
        <w:jc w:val="both"/>
        <w:rPr>
          <w:sz w:val="24"/>
          <w:szCs w:val="24"/>
        </w:rPr>
      </w:pPr>
      <w:r>
        <w:rPr>
          <w:sz w:val="24"/>
          <w:szCs w:val="24"/>
        </w:rPr>
        <w:t>Thanking you,</w:t>
      </w:r>
    </w:p>
    <w:p w:rsidR="00727177" w:rsidRDefault="00727177" w:rsidP="00727177">
      <w:pPr>
        <w:pStyle w:val="NoSpacing"/>
        <w:jc w:val="both"/>
        <w:rPr>
          <w:sz w:val="24"/>
          <w:szCs w:val="24"/>
        </w:rPr>
      </w:pPr>
    </w:p>
    <w:p w:rsidR="00727177" w:rsidRDefault="00727177" w:rsidP="00727177">
      <w:pPr>
        <w:pStyle w:val="NoSpacing"/>
        <w:jc w:val="both"/>
        <w:rPr>
          <w:sz w:val="24"/>
          <w:szCs w:val="24"/>
        </w:rPr>
      </w:pPr>
      <w:r>
        <w:rPr>
          <w:sz w:val="24"/>
          <w:szCs w:val="24"/>
        </w:rPr>
        <w:t>Signature of Shareholder</w:t>
      </w:r>
    </w:p>
    <w:p w:rsidR="00727177" w:rsidRDefault="00727177" w:rsidP="00727177">
      <w:pPr>
        <w:pStyle w:val="NoSpacing"/>
        <w:jc w:val="both"/>
        <w:rPr>
          <w:sz w:val="24"/>
          <w:szCs w:val="24"/>
        </w:rPr>
      </w:pPr>
    </w:p>
    <w:p w:rsidR="00727177" w:rsidRDefault="00727177" w:rsidP="00727177">
      <w:pPr>
        <w:pStyle w:val="NoSpacing"/>
        <w:jc w:val="both"/>
        <w:rPr>
          <w:sz w:val="24"/>
          <w:szCs w:val="24"/>
        </w:rPr>
      </w:pPr>
    </w:p>
    <w:p w:rsidR="00727177" w:rsidRDefault="00727177" w:rsidP="00727177">
      <w:pPr>
        <w:pStyle w:val="NoSpacing"/>
        <w:jc w:val="both"/>
        <w:rPr>
          <w:sz w:val="24"/>
          <w:szCs w:val="24"/>
        </w:rPr>
      </w:pPr>
    </w:p>
    <w:p w:rsidR="00727177" w:rsidRPr="008E4F22" w:rsidRDefault="00727177" w:rsidP="00727177">
      <w:pPr>
        <w:pStyle w:val="NoSpacing"/>
        <w:jc w:val="both"/>
        <w:rPr>
          <w:sz w:val="24"/>
          <w:szCs w:val="24"/>
        </w:rPr>
      </w:pPr>
      <w:r>
        <w:rPr>
          <w:sz w:val="24"/>
          <w:szCs w:val="24"/>
        </w:rPr>
        <w:t>__________________</w:t>
      </w:r>
    </w:p>
    <w:p w:rsidR="00A703B0" w:rsidRDefault="00A703B0"/>
    <w:sectPr w:rsidR="00A703B0" w:rsidSect="004A4FB9">
      <w:pgSz w:w="12240" w:h="15840"/>
      <w:pgMar w:top="216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77"/>
    <w:rsid w:val="00727177"/>
    <w:rsid w:val="00A7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47413-D4F6-41FB-856B-7000DC8D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177"/>
    <w:pPr>
      <w:spacing w:after="0" w:line="240" w:lineRule="auto"/>
    </w:pPr>
  </w:style>
  <w:style w:type="table" w:styleId="TableGrid">
    <w:name w:val="Table Grid"/>
    <w:basedOn w:val="TableNormal"/>
    <w:uiPriority w:val="39"/>
    <w:rsid w:val="0072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mirza</dc:creator>
  <cp:keywords/>
  <dc:description/>
  <cp:lastModifiedBy>imran mirza</cp:lastModifiedBy>
  <cp:revision>1</cp:revision>
  <dcterms:created xsi:type="dcterms:W3CDTF">2018-02-02T13:48:00Z</dcterms:created>
  <dcterms:modified xsi:type="dcterms:W3CDTF">2018-02-02T13:50:00Z</dcterms:modified>
</cp:coreProperties>
</file>